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E7" w:rsidRPr="00EC50EC" w:rsidRDefault="002B15E7" w:rsidP="002B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EC" w:rsidRDefault="00EC50EC" w:rsidP="00EC5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EC">
        <w:rPr>
          <w:rFonts w:ascii="Times New Roman" w:hAnsi="Times New Roman" w:cs="Times New Roman"/>
          <w:b/>
          <w:sz w:val="28"/>
          <w:szCs w:val="28"/>
        </w:rPr>
        <w:t>МБОУ «Лицей №6» г. Миасс</w:t>
      </w:r>
    </w:p>
    <w:p w:rsidR="00EC50EC" w:rsidRPr="00EC50EC" w:rsidRDefault="00EC50EC" w:rsidP="00EC5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441" w:rsidRPr="001F603F" w:rsidRDefault="00E27441" w:rsidP="002B15E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03F">
        <w:rPr>
          <w:rFonts w:ascii="Times New Roman" w:hAnsi="Times New Roman" w:cs="Times New Roman"/>
          <w:sz w:val="28"/>
          <w:szCs w:val="28"/>
        </w:rPr>
        <w:t>Таблица</w:t>
      </w:r>
      <w:r w:rsidR="001E38DC">
        <w:rPr>
          <w:rFonts w:ascii="Times New Roman" w:hAnsi="Times New Roman" w:cs="Times New Roman"/>
          <w:sz w:val="28"/>
          <w:szCs w:val="28"/>
        </w:rPr>
        <w:t xml:space="preserve"> 1. </w:t>
      </w:r>
      <w:r w:rsidRPr="001F603F">
        <w:rPr>
          <w:rFonts w:ascii="Times New Roman" w:hAnsi="Times New Roman" w:cs="Times New Roman"/>
          <w:sz w:val="28"/>
          <w:szCs w:val="28"/>
        </w:rPr>
        <w:t xml:space="preserve">Сводная информация о слушателях, прошедших </w:t>
      </w:r>
      <w:proofErr w:type="gramStart"/>
      <w:r w:rsidRPr="001F603F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1F603F">
        <w:rPr>
          <w:rFonts w:ascii="Times New Roman" w:hAnsi="Times New Roman" w:cs="Times New Roman"/>
          <w:sz w:val="28"/>
          <w:szCs w:val="28"/>
        </w:rPr>
        <w:t xml:space="preserve"> «</w:t>
      </w:r>
      <w:r w:rsidR="00FE71E6" w:rsidRPr="00FE71E6">
        <w:rPr>
          <w:rFonts w:ascii="Times New Roman" w:hAnsi="Times New Roman" w:cs="Times New Roman"/>
          <w:sz w:val="28"/>
          <w:szCs w:val="28"/>
        </w:rPr>
        <w:t xml:space="preserve">Современный образовательный менеджмент. Государственно-общественный характер управления реализацией ФГОС общего образования </w:t>
      </w:r>
      <w:r w:rsidRPr="00FE71E6">
        <w:rPr>
          <w:rFonts w:ascii="Times New Roman" w:hAnsi="Times New Roman" w:cs="Times New Roman"/>
          <w:sz w:val="28"/>
          <w:szCs w:val="28"/>
        </w:rPr>
        <w:t>» за 201</w:t>
      </w:r>
      <w:r w:rsidR="00753BA5" w:rsidRPr="00FE71E6">
        <w:rPr>
          <w:rFonts w:ascii="Times New Roman" w:hAnsi="Times New Roman" w:cs="Times New Roman"/>
          <w:sz w:val="28"/>
          <w:szCs w:val="28"/>
        </w:rPr>
        <w:t>4</w:t>
      </w:r>
      <w:r w:rsidRPr="00FE71E6">
        <w:rPr>
          <w:rFonts w:ascii="Times New Roman" w:hAnsi="Times New Roman" w:cs="Times New Roman"/>
          <w:sz w:val="28"/>
          <w:szCs w:val="28"/>
        </w:rPr>
        <w:t> г</w:t>
      </w:r>
      <w:r w:rsidR="001E38D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2835"/>
        <w:gridCol w:w="2339"/>
        <w:gridCol w:w="2480"/>
        <w:gridCol w:w="1814"/>
      </w:tblGrid>
      <w:tr w:rsidR="00445A8C" w:rsidRPr="001F603F" w:rsidTr="001E38DC">
        <w:tc>
          <w:tcPr>
            <w:tcW w:w="568" w:type="dxa"/>
          </w:tcPr>
          <w:p w:rsidR="00445A8C" w:rsidRPr="00A514F1" w:rsidRDefault="00445A8C" w:rsidP="001F60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1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14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1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445A8C" w:rsidRPr="00A514F1" w:rsidRDefault="00445A8C" w:rsidP="001F60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1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339" w:type="dxa"/>
          </w:tcPr>
          <w:p w:rsidR="00445A8C" w:rsidRPr="00A514F1" w:rsidRDefault="00445A8C" w:rsidP="001F60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1">
              <w:rPr>
                <w:rFonts w:ascii="Times New Roman" w:hAnsi="Times New Roman" w:cs="Times New Roman"/>
                <w:sz w:val="24"/>
                <w:szCs w:val="24"/>
              </w:rPr>
              <w:t>Форма стажировки</w:t>
            </w:r>
          </w:p>
        </w:tc>
        <w:tc>
          <w:tcPr>
            <w:tcW w:w="2480" w:type="dxa"/>
          </w:tcPr>
          <w:p w:rsidR="00445A8C" w:rsidRPr="00A514F1" w:rsidRDefault="00445A8C" w:rsidP="001F60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1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701" w:type="dxa"/>
          </w:tcPr>
          <w:p w:rsidR="00445A8C" w:rsidRPr="00A514F1" w:rsidRDefault="00445A8C" w:rsidP="001F60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1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</w:t>
            </w:r>
            <w:r w:rsidR="001E38D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</w:t>
            </w:r>
          </w:p>
        </w:tc>
      </w:tr>
      <w:tr w:rsidR="00067BCA" w:rsidRPr="001F603F" w:rsidTr="001E38DC">
        <w:tc>
          <w:tcPr>
            <w:tcW w:w="568" w:type="dxa"/>
          </w:tcPr>
          <w:p w:rsidR="00067BCA" w:rsidRPr="001F603F" w:rsidRDefault="00067BCA" w:rsidP="00445A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67BCA" w:rsidRDefault="00753BA5" w:rsidP="009A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обл.</w:t>
            </w:r>
          </w:p>
          <w:p w:rsidR="00753BA5" w:rsidRDefault="00753BA5" w:rsidP="009A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</w:t>
            </w:r>
          </w:p>
        </w:tc>
        <w:tc>
          <w:tcPr>
            <w:tcW w:w="2339" w:type="dxa"/>
          </w:tcPr>
          <w:p w:rsidR="00067BCA" w:rsidRDefault="00753BA5" w:rsidP="009A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480" w:type="dxa"/>
          </w:tcPr>
          <w:p w:rsidR="00067BCA" w:rsidRPr="001F603F" w:rsidRDefault="00067BCA" w:rsidP="00445A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CA">
              <w:rPr>
                <w:rFonts w:ascii="Times New Roman" w:hAnsi="Times New Roman" w:cs="Times New Roman"/>
                <w:sz w:val="26"/>
                <w:szCs w:val="26"/>
              </w:rPr>
              <w:t>руководящие и педагогические работники</w:t>
            </w:r>
          </w:p>
        </w:tc>
        <w:tc>
          <w:tcPr>
            <w:tcW w:w="1701" w:type="dxa"/>
          </w:tcPr>
          <w:p w:rsidR="00067BCA" w:rsidRPr="00753BA5" w:rsidRDefault="00067BCA" w:rsidP="00753B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A5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753BA5" w:rsidRPr="00753BA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53BA5"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 w:rsidR="00753BA5" w:rsidRPr="00753B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3BA5">
              <w:rPr>
                <w:rFonts w:ascii="Times New Roman" w:hAnsi="Times New Roman" w:cs="Times New Roman"/>
                <w:sz w:val="28"/>
                <w:szCs w:val="28"/>
              </w:rPr>
              <w:t xml:space="preserve"> чел </w:t>
            </w:r>
          </w:p>
        </w:tc>
      </w:tr>
      <w:tr w:rsidR="00067BCA" w:rsidRPr="001F603F" w:rsidTr="001E38DC">
        <w:tc>
          <w:tcPr>
            <w:tcW w:w="568" w:type="dxa"/>
          </w:tcPr>
          <w:p w:rsidR="00067BCA" w:rsidRPr="001F603F" w:rsidRDefault="00067BCA" w:rsidP="00445A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67BCA" w:rsidRDefault="00067BCA" w:rsidP="0075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53BA5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</w:p>
        </w:tc>
        <w:tc>
          <w:tcPr>
            <w:tcW w:w="2339" w:type="dxa"/>
          </w:tcPr>
          <w:p w:rsidR="00067BCA" w:rsidRDefault="00067BCA" w:rsidP="009A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80" w:type="dxa"/>
          </w:tcPr>
          <w:p w:rsidR="00067BCA" w:rsidRPr="001F603F" w:rsidRDefault="00067BCA" w:rsidP="00445A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CA">
              <w:rPr>
                <w:rFonts w:ascii="Times New Roman" w:hAnsi="Times New Roman" w:cs="Times New Roman"/>
                <w:sz w:val="26"/>
                <w:szCs w:val="26"/>
              </w:rPr>
              <w:t>руководящие и педагогические работники</w:t>
            </w:r>
          </w:p>
        </w:tc>
        <w:tc>
          <w:tcPr>
            <w:tcW w:w="1701" w:type="dxa"/>
          </w:tcPr>
          <w:p w:rsidR="00067BCA" w:rsidRPr="001F603F" w:rsidRDefault="00067BCA" w:rsidP="00753B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53BA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 w:rsidR="00753B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067BCA" w:rsidRPr="001F603F" w:rsidTr="001E38DC">
        <w:tc>
          <w:tcPr>
            <w:tcW w:w="568" w:type="dxa"/>
          </w:tcPr>
          <w:p w:rsidR="00067BCA" w:rsidRPr="001F603F" w:rsidRDefault="00067BCA" w:rsidP="00445A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67BCA" w:rsidRDefault="00067BCA" w:rsidP="009A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Башкирия </w:t>
            </w:r>
          </w:p>
          <w:p w:rsidR="00067BCA" w:rsidRDefault="00067BCA" w:rsidP="009A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ефтекамск</w:t>
            </w:r>
            <w:proofErr w:type="spellEnd"/>
          </w:p>
        </w:tc>
        <w:tc>
          <w:tcPr>
            <w:tcW w:w="2339" w:type="dxa"/>
          </w:tcPr>
          <w:p w:rsidR="00067BCA" w:rsidRDefault="00753BA5" w:rsidP="009A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80" w:type="dxa"/>
          </w:tcPr>
          <w:p w:rsidR="00067BCA" w:rsidRPr="001F603F" w:rsidRDefault="00067BCA" w:rsidP="009A1C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CA">
              <w:rPr>
                <w:rFonts w:ascii="Times New Roman" w:hAnsi="Times New Roman" w:cs="Times New Roman"/>
                <w:sz w:val="26"/>
                <w:szCs w:val="26"/>
              </w:rPr>
              <w:t>руководящие и педагогические работники</w:t>
            </w:r>
          </w:p>
        </w:tc>
        <w:tc>
          <w:tcPr>
            <w:tcW w:w="1701" w:type="dxa"/>
          </w:tcPr>
          <w:p w:rsidR="00067BCA" w:rsidRPr="001F603F" w:rsidRDefault="00067BCA" w:rsidP="00753B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53BA5">
              <w:rPr>
                <w:rFonts w:ascii="Times New Roman" w:hAnsi="Times New Roman" w:cs="Times New Roman"/>
                <w:sz w:val="28"/>
                <w:szCs w:val="28"/>
              </w:rPr>
              <w:t>31,32,33,34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53B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</w:tr>
    </w:tbl>
    <w:p w:rsidR="001E38DC" w:rsidRDefault="001E38DC" w:rsidP="001E38D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8DC" w:rsidRPr="001E38DC" w:rsidRDefault="001E38DC" w:rsidP="001E38D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8DC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1E38DC">
        <w:rPr>
          <w:rFonts w:ascii="Times New Roman" w:hAnsi="Times New Roman" w:cs="Times New Roman"/>
          <w:sz w:val="28"/>
          <w:szCs w:val="28"/>
        </w:rPr>
        <w:t xml:space="preserve">Сводная информация о слушателях, прошедших </w:t>
      </w:r>
      <w:proofErr w:type="gramStart"/>
      <w:r w:rsidRPr="001E38DC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1E3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«Современный образовательный менеджмент. Принцип государственно-общественного управления в образовании»</w:t>
      </w:r>
      <w:r w:rsidR="00575A4E">
        <w:rPr>
          <w:rFonts w:ascii="Times New Roman" w:hAnsi="Times New Roman" w:cs="Times New Roman"/>
          <w:sz w:val="28"/>
          <w:szCs w:val="28"/>
        </w:rPr>
        <w:t xml:space="preserve"> за 2014</w:t>
      </w:r>
      <w:r w:rsidRPr="001E38DC">
        <w:rPr>
          <w:rFonts w:ascii="Times New Roman" w:hAnsi="Times New Roman" w:cs="Times New Roman"/>
          <w:sz w:val="28"/>
          <w:szCs w:val="28"/>
        </w:rPr>
        <w:t> г.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2835"/>
        <w:gridCol w:w="2339"/>
        <w:gridCol w:w="2480"/>
        <w:gridCol w:w="1701"/>
      </w:tblGrid>
      <w:tr w:rsidR="001E38DC" w:rsidRPr="001F603F" w:rsidTr="001E38DC">
        <w:tc>
          <w:tcPr>
            <w:tcW w:w="568" w:type="dxa"/>
          </w:tcPr>
          <w:p w:rsidR="001E38DC" w:rsidRPr="00A514F1" w:rsidRDefault="001E38DC" w:rsidP="00AA0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1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14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1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1E38DC" w:rsidRPr="00A514F1" w:rsidRDefault="001E38DC" w:rsidP="00AA0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1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339" w:type="dxa"/>
          </w:tcPr>
          <w:p w:rsidR="001E38DC" w:rsidRPr="00A514F1" w:rsidRDefault="001E38DC" w:rsidP="00AA0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1">
              <w:rPr>
                <w:rFonts w:ascii="Times New Roman" w:hAnsi="Times New Roman" w:cs="Times New Roman"/>
                <w:sz w:val="24"/>
                <w:szCs w:val="24"/>
              </w:rPr>
              <w:t>Форма стажировки</w:t>
            </w:r>
          </w:p>
        </w:tc>
        <w:tc>
          <w:tcPr>
            <w:tcW w:w="2480" w:type="dxa"/>
          </w:tcPr>
          <w:p w:rsidR="001E38DC" w:rsidRPr="00A514F1" w:rsidRDefault="001E38DC" w:rsidP="00AA0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1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701" w:type="dxa"/>
          </w:tcPr>
          <w:p w:rsidR="001E38DC" w:rsidRPr="00A514F1" w:rsidRDefault="001E38DC" w:rsidP="00AA0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1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</w:t>
            </w:r>
          </w:p>
        </w:tc>
      </w:tr>
      <w:tr w:rsidR="00067BCA" w:rsidRPr="001F603F" w:rsidTr="001E38DC">
        <w:tc>
          <w:tcPr>
            <w:tcW w:w="568" w:type="dxa"/>
          </w:tcPr>
          <w:p w:rsidR="00067BCA" w:rsidRPr="001F603F" w:rsidRDefault="00067BCA" w:rsidP="00AA05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67BCA" w:rsidRDefault="00067BCA" w:rsidP="009A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339" w:type="dxa"/>
          </w:tcPr>
          <w:p w:rsidR="00067BCA" w:rsidRPr="00067BCA" w:rsidRDefault="00067BCA" w:rsidP="00AA05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80" w:type="dxa"/>
          </w:tcPr>
          <w:p w:rsidR="00067BCA" w:rsidRPr="00067BCA" w:rsidRDefault="00067BCA" w:rsidP="00AA05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CA">
              <w:rPr>
                <w:rFonts w:ascii="Times New Roman" w:hAnsi="Times New Roman" w:cs="Times New Roman"/>
                <w:sz w:val="26"/>
                <w:szCs w:val="26"/>
              </w:rPr>
              <w:t>руководящие и педагогические работники</w:t>
            </w:r>
          </w:p>
        </w:tc>
        <w:tc>
          <w:tcPr>
            <w:tcW w:w="1701" w:type="dxa"/>
          </w:tcPr>
          <w:p w:rsidR="00067BCA" w:rsidRPr="00575A4E" w:rsidRDefault="00067BCA" w:rsidP="00753B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75A4E" w:rsidRPr="00575A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75A4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53BA5" w:rsidRPr="00575A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75A4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575A4E" w:rsidRPr="001F603F" w:rsidTr="001E38DC">
        <w:tc>
          <w:tcPr>
            <w:tcW w:w="568" w:type="dxa"/>
          </w:tcPr>
          <w:p w:rsidR="00575A4E" w:rsidRDefault="00575A4E" w:rsidP="00AA05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75A4E" w:rsidRDefault="00575A4E" w:rsidP="009A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розный</w:t>
            </w:r>
          </w:p>
        </w:tc>
        <w:tc>
          <w:tcPr>
            <w:tcW w:w="2339" w:type="dxa"/>
          </w:tcPr>
          <w:p w:rsidR="00575A4E" w:rsidRDefault="00575A4E" w:rsidP="00AA05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80" w:type="dxa"/>
          </w:tcPr>
          <w:p w:rsidR="00575A4E" w:rsidRPr="00067BCA" w:rsidRDefault="00575A4E" w:rsidP="002D07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CA">
              <w:rPr>
                <w:rFonts w:ascii="Times New Roman" w:hAnsi="Times New Roman" w:cs="Times New Roman"/>
                <w:sz w:val="26"/>
                <w:szCs w:val="26"/>
              </w:rPr>
              <w:t>руководящие и педагогические работники</w:t>
            </w:r>
          </w:p>
        </w:tc>
        <w:tc>
          <w:tcPr>
            <w:tcW w:w="1701" w:type="dxa"/>
          </w:tcPr>
          <w:p w:rsidR="00575A4E" w:rsidRPr="001F603F" w:rsidRDefault="00575A4E" w:rsidP="002D07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75A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5A4E">
              <w:rPr>
                <w:rFonts w:ascii="Times New Roman" w:hAnsi="Times New Roman" w:cs="Times New Roman"/>
                <w:sz w:val="28"/>
                <w:szCs w:val="28"/>
              </w:rPr>
              <w:t>0,41,42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</w:tr>
      <w:tr w:rsidR="00575A4E" w:rsidRPr="001F603F" w:rsidTr="001E38DC">
        <w:tc>
          <w:tcPr>
            <w:tcW w:w="568" w:type="dxa"/>
          </w:tcPr>
          <w:p w:rsidR="00575A4E" w:rsidRPr="001F603F" w:rsidRDefault="00575A4E" w:rsidP="00AA05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75A4E" w:rsidRDefault="00575A4E" w:rsidP="009A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обольск</w:t>
            </w:r>
          </w:p>
        </w:tc>
        <w:tc>
          <w:tcPr>
            <w:tcW w:w="2339" w:type="dxa"/>
          </w:tcPr>
          <w:p w:rsidR="00575A4E" w:rsidRPr="001F603F" w:rsidRDefault="00575A4E" w:rsidP="00AA05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</w:p>
        </w:tc>
        <w:tc>
          <w:tcPr>
            <w:tcW w:w="2480" w:type="dxa"/>
          </w:tcPr>
          <w:p w:rsidR="00575A4E" w:rsidRPr="001F603F" w:rsidRDefault="00575A4E" w:rsidP="00AA05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CA">
              <w:rPr>
                <w:rFonts w:ascii="Times New Roman" w:hAnsi="Times New Roman" w:cs="Times New Roman"/>
                <w:sz w:val="26"/>
                <w:szCs w:val="26"/>
              </w:rPr>
              <w:t>руководящие и педагогические работники</w:t>
            </w:r>
          </w:p>
        </w:tc>
        <w:tc>
          <w:tcPr>
            <w:tcW w:w="1701" w:type="dxa"/>
          </w:tcPr>
          <w:p w:rsidR="00575A4E" w:rsidRPr="001F603F" w:rsidRDefault="00575A4E" w:rsidP="00753B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№112 – 30 чел. </w:t>
            </w:r>
          </w:p>
        </w:tc>
      </w:tr>
      <w:tr w:rsidR="00575A4E" w:rsidRPr="001F603F" w:rsidTr="001E38DC">
        <w:tc>
          <w:tcPr>
            <w:tcW w:w="568" w:type="dxa"/>
          </w:tcPr>
          <w:p w:rsidR="00575A4E" w:rsidRPr="001F603F" w:rsidRDefault="00575A4E" w:rsidP="00AA05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75A4E" w:rsidRDefault="00575A4E" w:rsidP="009A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ренбург</w:t>
            </w:r>
          </w:p>
        </w:tc>
        <w:tc>
          <w:tcPr>
            <w:tcW w:w="2339" w:type="dxa"/>
          </w:tcPr>
          <w:p w:rsidR="00575A4E" w:rsidRPr="001F603F" w:rsidRDefault="00575A4E" w:rsidP="00AA05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</w:p>
        </w:tc>
        <w:tc>
          <w:tcPr>
            <w:tcW w:w="2480" w:type="dxa"/>
          </w:tcPr>
          <w:p w:rsidR="00575A4E" w:rsidRPr="001F603F" w:rsidRDefault="00575A4E" w:rsidP="00AA05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CA">
              <w:rPr>
                <w:rFonts w:ascii="Times New Roman" w:hAnsi="Times New Roman" w:cs="Times New Roman"/>
                <w:sz w:val="26"/>
                <w:szCs w:val="26"/>
              </w:rPr>
              <w:t>руководящие и педагогические работники</w:t>
            </w:r>
          </w:p>
        </w:tc>
        <w:tc>
          <w:tcPr>
            <w:tcW w:w="1701" w:type="dxa"/>
          </w:tcPr>
          <w:p w:rsidR="00575A4E" w:rsidRPr="00575A4E" w:rsidRDefault="00575A4E" w:rsidP="00753B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4E">
              <w:rPr>
                <w:rFonts w:ascii="Times New Roman" w:hAnsi="Times New Roman" w:cs="Times New Roman"/>
                <w:sz w:val="28"/>
                <w:szCs w:val="28"/>
              </w:rPr>
              <w:t xml:space="preserve">№114 – 30 чел. </w:t>
            </w:r>
          </w:p>
        </w:tc>
      </w:tr>
      <w:tr w:rsidR="00575A4E" w:rsidRPr="001F603F" w:rsidTr="001E38DC">
        <w:tc>
          <w:tcPr>
            <w:tcW w:w="568" w:type="dxa"/>
          </w:tcPr>
          <w:p w:rsidR="00575A4E" w:rsidRDefault="00575A4E" w:rsidP="00AA05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75A4E" w:rsidRDefault="00575A4E" w:rsidP="009A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алехард</w:t>
            </w:r>
          </w:p>
        </w:tc>
        <w:tc>
          <w:tcPr>
            <w:tcW w:w="2339" w:type="dxa"/>
          </w:tcPr>
          <w:p w:rsidR="00575A4E" w:rsidRDefault="00575A4E" w:rsidP="00AA05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2480" w:type="dxa"/>
          </w:tcPr>
          <w:p w:rsidR="00575A4E" w:rsidRPr="001F603F" w:rsidRDefault="00575A4E" w:rsidP="002D07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CA">
              <w:rPr>
                <w:rFonts w:ascii="Times New Roman" w:hAnsi="Times New Roman" w:cs="Times New Roman"/>
                <w:sz w:val="26"/>
                <w:szCs w:val="26"/>
              </w:rPr>
              <w:t>руководящие и педагогические работники</w:t>
            </w:r>
          </w:p>
        </w:tc>
        <w:tc>
          <w:tcPr>
            <w:tcW w:w="1701" w:type="dxa"/>
          </w:tcPr>
          <w:p w:rsidR="00575A4E" w:rsidRPr="00575A4E" w:rsidRDefault="00575A4E" w:rsidP="002D07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4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Pr="00575A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575A4E">
              <w:rPr>
                <w:rFonts w:ascii="Times New Roman" w:hAnsi="Times New Roman" w:cs="Times New Roman"/>
                <w:sz w:val="28"/>
                <w:szCs w:val="28"/>
              </w:rPr>
              <w:t xml:space="preserve"> – 30 чел. </w:t>
            </w:r>
          </w:p>
        </w:tc>
      </w:tr>
      <w:tr w:rsidR="00575A4E" w:rsidRPr="001F603F" w:rsidTr="001E38DC">
        <w:tc>
          <w:tcPr>
            <w:tcW w:w="568" w:type="dxa"/>
          </w:tcPr>
          <w:p w:rsidR="00575A4E" w:rsidRDefault="00575A4E" w:rsidP="00AA05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575A4E" w:rsidRDefault="00575A4E" w:rsidP="009A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терлитамак</w:t>
            </w:r>
          </w:p>
        </w:tc>
        <w:tc>
          <w:tcPr>
            <w:tcW w:w="2339" w:type="dxa"/>
          </w:tcPr>
          <w:p w:rsidR="00575A4E" w:rsidRDefault="00575A4E" w:rsidP="00AA05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</w:p>
        </w:tc>
        <w:tc>
          <w:tcPr>
            <w:tcW w:w="2480" w:type="dxa"/>
          </w:tcPr>
          <w:p w:rsidR="00575A4E" w:rsidRPr="001F603F" w:rsidRDefault="00575A4E" w:rsidP="002D07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CA">
              <w:rPr>
                <w:rFonts w:ascii="Times New Roman" w:hAnsi="Times New Roman" w:cs="Times New Roman"/>
                <w:sz w:val="26"/>
                <w:szCs w:val="26"/>
              </w:rPr>
              <w:t>руководящие и педагогические работники</w:t>
            </w:r>
          </w:p>
        </w:tc>
        <w:tc>
          <w:tcPr>
            <w:tcW w:w="1701" w:type="dxa"/>
          </w:tcPr>
          <w:p w:rsidR="00575A4E" w:rsidRPr="001F603F" w:rsidRDefault="00575A4E" w:rsidP="002D07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1A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1A72" w:rsidRPr="000D1A7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0D1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30 чел. </w:t>
            </w:r>
          </w:p>
        </w:tc>
      </w:tr>
    </w:tbl>
    <w:p w:rsidR="00067BCA" w:rsidRDefault="00067BCA" w:rsidP="001E3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8DC" w:rsidRDefault="00E42835" w:rsidP="001E38D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03F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1E38DC">
        <w:rPr>
          <w:rFonts w:ascii="Times New Roman" w:hAnsi="Times New Roman" w:cs="Times New Roman"/>
          <w:sz w:val="28"/>
          <w:szCs w:val="28"/>
        </w:rPr>
        <w:t xml:space="preserve"> 3. </w:t>
      </w:r>
      <w:r w:rsidR="00FE71E6">
        <w:rPr>
          <w:rFonts w:ascii="Times New Roman" w:hAnsi="Times New Roman" w:cs="Times New Roman"/>
          <w:sz w:val="28"/>
          <w:szCs w:val="28"/>
        </w:rPr>
        <w:t>Наиболее востребованные материалы</w:t>
      </w:r>
      <w:r w:rsidR="00E27441" w:rsidRPr="001F603F">
        <w:rPr>
          <w:rFonts w:ascii="Times New Roman" w:hAnsi="Times New Roman" w:cs="Times New Roman"/>
          <w:sz w:val="28"/>
          <w:szCs w:val="28"/>
        </w:rPr>
        <w:t xml:space="preserve"> стажировочной части образовательной программы курсов повышения квалификации</w:t>
      </w:r>
      <w:r w:rsidR="001E38DC">
        <w:rPr>
          <w:rFonts w:ascii="Times New Roman" w:hAnsi="Times New Roman" w:cs="Times New Roman"/>
          <w:sz w:val="28"/>
          <w:szCs w:val="28"/>
        </w:rPr>
        <w:t xml:space="preserve"> </w:t>
      </w:r>
      <w:r w:rsidR="001E38DC" w:rsidRPr="001F603F">
        <w:rPr>
          <w:rFonts w:ascii="Times New Roman" w:hAnsi="Times New Roman" w:cs="Times New Roman"/>
          <w:sz w:val="28"/>
          <w:szCs w:val="28"/>
        </w:rPr>
        <w:t>«</w:t>
      </w:r>
      <w:r w:rsidR="00FE71E6" w:rsidRPr="00FE71E6">
        <w:rPr>
          <w:rFonts w:ascii="Times New Roman" w:hAnsi="Times New Roman" w:cs="Times New Roman"/>
          <w:sz w:val="28"/>
          <w:szCs w:val="28"/>
        </w:rPr>
        <w:t>Современный образовательный менеджмент. Государственно-общественный характер управления реализацией ФГОС общего образования</w:t>
      </w:r>
      <w:r w:rsidR="001E38DC" w:rsidRPr="001F603F">
        <w:rPr>
          <w:rFonts w:ascii="Times New Roman" w:hAnsi="Times New Roman" w:cs="Times New Roman"/>
          <w:sz w:val="28"/>
          <w:szCs w:val="28"/>
        </w:rPr>
        <w:t>»</w:t>
      </w:r>
      <w:r w:rsidR="00E27441" w:rsidRPr="001F603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34" w:type="dxa"/>
        <w:tblLook w:val="04A0"/>
      </w:tblPr>
      <w:tblGrid>
        <w:gridCol w:w="2271"/>
        <w:gridCol w:w="2033"/>
        <w:gridCol w:w="1767"/>
        <w:gridCol w:w="2015"/>
        <w:gridCol w:w="2086"/>
      </w:tblGrid>
      <w:tr w:rsidR="00A514F1" w:rsidRPr="00D12721" w:rsidTr="00D12721">
        <w:tc>
          <w:tcPr>
            <w:tcW w:w="2271" w:type="dxa"/>
          </w:tcPr>
          <w:p w:rsidR="001F603F" w:rsidRPr="00D12721" w:rsidRDefault="001F603F" w:rsidP="001F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21">
              <w:rPr>
                <w:rFonts w:ascii="Times New Roman" w:hAnsi="Times New Roman" w:cs="Times New Roman"/>
                <w:sz w:val="24"/>
                <w:szCs w:val="24"/>
              </w:rPr>
              <w:t>Наименование темы стажировки в соответствии с УТП образовательной программы</w:t>
            </w:r>
          </w:p>
        </w:tc>
        <w:tc>
          <w:tcPr>
            <w:tcW w:w="2033" w:type="dxa"/>
          </w:tcPr>
          <w:p w:rsidR="001F603F" w:rsidRPr="00D12721" w:rsidRDefault="001F603F" w:rsidP="001F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21">
              <w:rPr>
                <w:rFonts w:ascii="Times New Roman" w:hAnsi="Times New Roman" w:cs="Times New Roman"/>
                <w:sz w:val="24"/>
                <w:szCs w:val="24"/>
              </w:rPr>
              <w:t>Тема мероприятия стажировки</w:t>
            </w:r>
          </w:p>
        </w:tc>
        <w:tc>
          <w:tcPr>
            <w:tcW w:w="1767" w:type="dxa"/>
          </w:tcPr>
          <w:p w:rsidR="001F603F" w:rsidRPr="00D12721" w:rsidRDefault="001F603F" w:rsidP="001F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21">
              <w:rPr>
                <w:rFonts w:ascii="Times New Roman" w:hAnsi="Times New Roman" w:cs="Times New Roman"/>
                <w:sz w:val="24"/>
                <w:szCs w:val="24"/>
              </w:rPr>
              <w:t>Предлагаемые формы работы со слушателями в период стажировки</w:t>
            </w:r>
          </w:p>
        </w:tc>
        <w:tc>
          <w:tcPr>
            <w:tcW w:w="2015" w:type="dxa"/>
          </w:tcPr>
          <w:p w:rsidR="001F603F" w:rsidRPr="00D12721" w:rsidRDefault="00A514F1" w:rsidP="001F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21">
              <w:rPr>
                <w:rFonts w:ascii="Times New Roman" w:hAnsi="Times New Roman" w:cs="Times New Roman"/>
                <w:sz w:val="24"/>
                <w:szCs w:val="24"/>
              </w:rPr>
              <w:t>Перечень материалов, предоставляемых ОУ в период стажировки слушателям по теме мероприятия</w:t>
            </w:r>
          </w:p>
        </w:tc>
        <w:tc>
          <w:tcPr>
            <w:tcW w:w="2086" w:type="dxa"/>
          </w:tcPr>
          <w:p w:rsidR="001F603F" w:rsidRPr="00D12721" w:rsidRDefault="001E38DC" w:rsidP="001F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21">
              <w:rPr>
                <w:rFonts w:ascii="Times New Roman" w:hAnsi="Times New Roman" w:cs="Times New Roman"/>
                <w:sz w:val="24"/>
                <w:szCs w:val="24"/>
              </w:rPr>
              <w:t>Обоснование выбора слушателями данной темы и формы стажировки</w:t>
            </w:r>
          </w:p>
        </w:tc>
      </w:tr>
      <w:tr w:rsidR="00D12721" w:rsidRPr="00D12721" w:rsidTr="00D12721">
        <w:tc>
          <w:tcPr>
            <w:tcW w:w="2271" w:type="dxa"/>
          </w:tcPr>
          <w:p w:rsidR="00D12721" w:rsidRPr="00D12721" w:rsidRDefault="00D12721" w:rsidP="001F603F">
            <w:pPr>
              <w:jc w:val="both"/>
              <w:rPr>
                <w:rFonts w:ascii="Times New Roman" w:hAnsi="Times New Roman" w:cs="Times New Roman"/>
              </w:rPr>
            </w:pPr>
            <w:r w:rsidRPr="00D12721">
              <w:rPr>
                <w:rFonts w:ascii="Times New Roman" w:eastAsia="Calibri" w:hAnsi="Times New Roman" w:cs="Times New Roman"/>
                <w:bCs/>
              </w:rPr>
              <w:t xml:space="preserve">Современные образовательные технологии урочной и внеурочной деятельности; их направленность на достижение </w:t>
            </w:r>
            <w:proofErr w:type="gramStart"/>
            <w:r w:rsidRPr="00D12721">
              <w:rPr>
                <w:rFonts w:ascii="Times New Roman" w:eastAsia="Calibri" w:hAnsi="Times New Roman" w:cs="Times New Roman"/>
                <w:bCs/>
              </w:rPr>
              <w:t>обучающимися</w:t>
            </w:r>
            <w:proofErr w:type="gramEnd"/>
            <w:r w:rsidRPr="00D12721">
              <w:rPr>
                <w:rFonts w:ascii="Times New Roman" w:eastAsia="Calibri" w:hAnsi="Times New Roman" w:cs="Times New Roman"/>
                <w:bCs/>
              </w:rPr>
              <w:t xml:space="preserve"> планируемых образовательных результатов</w:t>
            </w:r>
          </w:p>
        </w:tc>
        <w:tc>
          <w:tcPr>
            <w:tcW w:w="2033" w:type="dxa"/>
          </w:tcPr>
          <w:p w:rsidR="00D12721" w:rsidRPr="00FE71E6" w:rsidRDefault="00D12721" w:rsidP="009A1CC2">
            <w:pPr>
              <w:rPr>
                <w:rFonts w:ascii="Times New Roman" w:eastAsia="Calibri" w:hAnsi="Times New Roman" w:cs="Times New Roman"/>
              </w:rPr>
            </w:pPr>
            <w:r w:rsidRPr="00FE71E6">
              <w:rPr>
                <w:rFonts w:ascii="Times New Roman" w:eastAsia="Calibri" w:hAnsi="Times New Roman" w:cs="Times New Roman"/>
              </w:rPr>
              <w:t>Формирование основ учебно-исследовательской и проектной деятельности в основной школе</w:t>
            </w:r>
            <w:r w:rsidR="00FE71E6" w:rsidRPr="00FE71E6">
              <w:rPr>
                <w:rFonts w:ascii="Times New Roman" w:eastAsia="Calibri" w:hAnsi="Times New Roman" w:cs="Times New Roman"/>
              </w:rPr>
              <w:t>, роль родителей в организации исследовательской деятельности</w:t>
            </w:r>
          </w:p>
        </w:tc>
        <w:tc>
          <w:tcPr>
            <w:tcW w:w="1767" w:type="dxa"/>
          </w:tcPr>
          <w:p w:rsidR="00D12721" w:rsidRPr="00D12721" w:rsidRDefault="00D12721" w:rsidP="009A1CC2">
            <w:pPr>
              <w:rPr>
                <w:rFonts w:ascii="Times New Roman" w:eastAsia="Calibri" w:hAnsi="Times New Roman" w:cs="Times New Roman"/>
              </w:rPr>
            </w:pPr>
            <w:r w:rsidRPr="00D12721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  <w:tc>
          <w:tcPr>
            <w:tcW w:w="2015" w:type="dxa"/>
          </w:tcPr>
          <w:p w:rsidR="00D12721" w:rsidRPr="00D12721" w:rsidRDefault="00D12721" w:rsidP="009A1CC2">
            <w:pPr>
              <w:pStyle w:val="a7"/>
              <w:jc w:val="left"/>
              <w:rPr>
                <w:b w:val="0"/>
                <w:bCs/>
                <w:sz w:val="22"/>
                <w:szCs w:val="22"/>
              </w:rPr>
            </w:pPr>
            <w:r w:rsidRPr="00D12721">
              <w:rPr>
                <w:b w:val="0"/>
                <w:sz w:val="22"/>
                <w:szCs w:val="22"/>
              </w:rPr>
              <w:t xml:space="preserve">Технологическая  карта по организации  работы школьников над </w:t>
            </w:r>
            <w:proofErr w:type="gramStart"/>
            <w:r w:rsidRPr="00D12721">
              <w:rPr>
                <w:b w:val="0"/>
                <w:sz w:val="22"/>
                <w:szCs w:val="22"/>
              </w:rPr>
              <w:t>индивидуальным  проектом</w:t>
            </w:r>
            <w:proofErr w:type="gramEnd"/>
          </w:p>
        </w:tc>
        <w:tc>
          <w:tcPr>
            <w:tcW w:w="2086" w:type="dxa"/>
          </w:tcPr>
          <w:p w:rsidR="00D12721" w:rsidRPr="00D12721" w:rsidRDefault="00D12721" w:rsidP="001F603F">
            <w:pPr>
              <w:jc w:val="both"/>
              <w:rPr>
                <w:rFonts w:ascii="Times New Roman" w:hAnsi="Times New Roman" w:cs="Times New Roman"/>
              </w:rPr>
            </w:pPr>
            <w:r w:rsidRPr="00D12721">
              <w:rPr>
                <w:rFonts w:ascii="Times New Roman" w:hAnsi="Times New Roman" w:cs="Times New Roman"/>
              </w:rPr>
              <w:t>Актуальность темы, активные формы обучения</w:t>
            </w:r>
          </w:p>
        </w:tc>
      </w:tr>
      <w:tr w:rsidR="00D12721" w:rsidRPr="00D12721" w:rsidTr="00D12721">
        <w:tc>
          <w:tcPr>
            <w:tcW w:w="2271" w:type="dxa"/>
          </w:tcPr>
          <w:p w:rsidR="00D12721" w:rsidRPr="00D12721" w:rsidRDefault="00D12721" w:rsidP="001F603F">
            <w:pPr>
              <w:jc w:val="both"/>
              <w:rPr>
                <w:rFonts w:ascii="Times New Roman" w:hAnsi="Times New Roman" w:cs="Times New Roman"/>
              </w:rPr>
            </w:pPr>
            <w:r w:rsidRPr="00D12721">
              <w:rPr>
                <w:rFonts w:ascii="Times New Roman" w:eastAsia="Calibri" w:hAnsi="Times New Roman" w:cs="Times New Roman"/>
                <w:bCs/>
              </w:rPr>
              <w:t xml:space="preserve">Современные образовательные технологии урочной и внеурочной деятельности; их направленность на достижение </w:t>
            </w:r>
            <w:proofErr w:type="gramStart"/>
            <w:r w:rsidRPr="00D12721">
              <w:rPr>
                <w:rFonts w:ascii="Times New Roman" w:eastAsia="Calibri" w:hAnsi="Times New Roman" w:cs="Times New Roman"/>
                <w:bCs/>
              </w:rPr>
              <w:t>обучающимися</w:t>
            </w:r>
            <w:proofErr w:type="gramEnd"/>
            <w:r w:rsidRPr="00D12721">
              <w:rPr>
                <w:rFonts w:ascii="Times New Roman" w:eastAsia="Calibri" w:hAnsi="Times New Roman" w:cs="Times New Roman"/>
                <w:bCs/>
              </w:rPr>
              <w:t xml:space="preserve"> планируемых образовательных результатов</w:t>
            </w:r>
          </w:p>
        </w:tc>
        <w:tc>
          <w:tcPr>
            <w:tcW w:w="2033" w:type="dxa"/>
          </w:tcPr>
          <w:p w:rsidR="00D12721" w:rsidRPr="00D12721" w:rsidRDefault="00D12721" w:rsidP="009A1CC2">
            <w:pPr>
              <w:rPr>
                <w:rFonts w:ascii="Times New Roman" w:eastAsia="Calibri" w:hAnsi="Times New Roman" w:cs="Times New Roman"/>
              </w:rPr>
            </w:pPr>
            <w:r w:rsidRPr="00D12721">
              <w:rPr>
                <w:rFonts w:ascii="Times New Roman" w:eastAsia="Calibri" w:hAnsi="Times New Roman" w:cs="Times New Roman"/>
              </w:rPr>
              <w:t>Приемы конструирования урока в логике ФГОС</w:t>
            </w:r>
          </w:p>
        </w:tc>
        <w:tc>
          <w:tcPr>
            <w:tcW w:w="1767" w:type="dxa"/>
          </w:tcPr>
          <w:p w:rsidR="00D12721" w:rsidRPr="00D12721" w:rsidRDefault="00D12721" w:rsidP="009A1CC2">
            <w:pPr>
              <w:rPr>
                <w:rFonts w:ascii="Times New Roman" w:eastAsia="Calibri" w:hAnsi="Times New Roman" w:cs="Times New Roman"/>
                <w:color w:val="4A442A"/>
              </w:rPr>
            </w:pPr>
            <w:r w:rsidRPr="00D12721">
              <w:rPr>
                <w:rFonts w:ascii="Times New Roman" w:eastAsia="Calibri" w:hAnsi="Times New Roman" w:cs="Times New Roman"/>
                <w:color w:val="4A442A"/>
              </w:rPr>
              <w:t>Проектная работа</w:t>
            </w:r>
          </w:p>
        </w:tc>
        <w:tc>
          <w:tcPr>
            <w:tcW w:w="2015" w:type="dxa"/>
          </w:tcPr>
          <w:p w:rsidR="00D12721" w:rsidRPr="00D12721" w:rsidRDefault="00D12721" w:rsidP="009A1CC2">
            <w:pPr>
              <w:pStyle w:val="a7"/>
              <w:jc w:val="left"/>
              <w:rPr>
                <w:b w:val="0"/>
                <w:bCs/>
                <w:color w:val="FF0000"/>
                <w:sz w:val="22"/>
                <w:szCs w:val="22"/>
              </w:rPr>
            </w:pPr>
            <w:r w:rsidRPr="00D12721">
              <w:rPr>
                <w:b w:val="0"/>
                <w:sz w:val="22"/>
                <w:szCs w:val="22"/>
              </w:rPr>
              <w:t xml:space="preserve">Методические рекомендации по осуществлению </w:t>
            </w:r>
            <w:proofErr w:type="spellStart"/>
            <w:r w:rsidRPr="00D12721">
              <w:rPr>
                <w:b w:val="0"/>
                <w:sz w:val="22"/>
                <w:szCs w:val="22"/>
              </w:rPr>
              <w:t>системно-деятельностного</w:t>
            </w:r>
            <w:proofErr w:type="spellEnd"/>
            <w:r w:rsidRPr="00D12721">
              <w:rPr>
                <w:b w:val="0"/>
                <w:sz w:val="22"/>
                <w:szCs w:val="22"/>
              </w:rPr>
              <w:t xml:space="preserve"> подхода на учебном предмете</w:t>
            </w:r>
          </w:p>
        </w:tc>
        <w:tc>
          <w:tcPr>
            <w:tcW w:w="2086" w:type="dxa"/>
          </w:tcPr>
          <w:p w:rsidR="00D12721" w:rsidRPr="00D12721" w:rsidRDefault="00D12721" w:rsidP="001F603F">
            <w:pPr>
              <w:jc w:val="both"/>
              <w:rPr>
                <w:rFonts w:ascii="Times New Roman" w:hAnsi="Times New Roman" w:cs="Times New Roman"/>
              </w:rPr>
            </w:pPr>
            <w:r w:rsidRPr="00D12721">
              <w:rPr>
                <w:rFonts w:ascii="Times New Roman" w:hAnsi="Times New Roman" w:cs="Times New Roman"/>
              </w:rPr>
              <w:t>Актуальность темы, активные формы обучения</w:t>
            </w:r>
          </w:p>
        </w:tc>
      </w:tr>
      <w:tr w:rsidR="00D12721" w:rsidRPr="00D12721" w:rsidTr="00D12721">
        <w:tc>
          <w:tcPr>
            <w:tcW w:w="2271" w:type="dxa"/>
          </w:tcPr>
          <w:p w:rsidR="00D12721" w:rsidRPr="00D12721" w:rsidRDefault="00D12721" w:rsidP="00D12721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D12721">
              <w:rPr>
                <w:bCs/>
                <w:sz w:val="22"/>
                <w:szCs w:val="22"/>
              </w:rPr>
              <w:t>Воспитательная деятельность ОУ в контексте ФГОС общего образования</w:t>
            </w:r>
          </w:p>
          <w:p w:rsidR="00D12721" w:rsidRPr="00D12721" w:rsidRDefault="00D12721" w:rsidP="00D12721">
            <w:pPr>
              <w:jc w:val="both"/>
              <w:rPr>
                <w:rFonts w:ascii="Times New Roman" w:hAnsi="Times New Roman" w:cs="Times New Roman"/>
              </w:rPr>
            </w:pPr>
            <w:r w:rsidRPr="00D12721">
              <w:rPr>
                <w:rFonts w:ascii="Times New Roman" w:eastAsia="Calibri" w:hAnsi="Times New Roman" w:cs="Times New Roman"/>
                <w:bCs/>
              </w:rPr>
              <w:t xml:space="preserve">Эффективные формы взаимодействия педагогов с родительской общественностью в реализации задач  воспитания </w:t>
            </w:r>
            <w:proofErr w:type="spellStart"/>
            <w:r w:rsidRPr="00D12721">
              <w:rPr>
                <w:rFonts w:ascii="Times New Roman" w:eastAsia="Calibri" w:hAnsi="Times New Roman" w:cs="Times New Roman"/>
                <w:bCs/>
              </w:rPr>
              <w:t>обучающихя</w:t>
            </w:r>
            <w:proofErr w:type="spellEnd"/>
          </w:p>
        </w:tc>
        <w:tc>
          <w:tcPr>
            <w:tcW w:w="2033" w:type="dxa"/>
          </w:tcPr>
          <w:p w:rsidR="00D12721" w:rsidRPr="00D12721" w:rsidRDefault="00D12721" w:rsidP="009A1CC2">
            <w:pPr>
              <w:rPr>
                <w:rFonts w:ascii="Times New Roman" w:eastAsia="Calibri" w:hAnsi="Times New Roman" w:cs="Times New Roman"/>
              </w:rPr>
            </w:pPr>
            <w:r w:rsidRPr="00D12721">
              <w:rPr>
                <w:rFonts w:ascii="Times New Roman" w:eastAsia="Calibri" w:hAnsi="Times New Roman" w:cs="Times New Roman"/>
              </w:rPr>
              <w:t>Роль родительской общественности в реализации ООП. Клубная система в работе с родителями</w:t>
            </w:r>
          </w:p>
        </w:tc>
        <w:tc>
          <w:tcPr>
            <w:tcW w:w="1767" w:type="dxa"/>
          </w:tcPr>
          <w:p w:rsidR="00D12721" w:rsidRPr="00D12721" w:rsidRDefault="00D12721" w:rsidP="009A1CC2">
            <w:pPr>
              <w:rPr>
                <w:rFonts w:ascii="Times New Roman" w:eastAsia="Calibri" w:hAnsi="Times New Roman" w:cs="Times New Roman"/>
              </w:rPr>
            </w:pPr>
            <w:r w:rsidRPr="00D12721">
              <w:rPr>
                <w:rFonts w:ascii="Times New Roman" w:eastAsia="Calibri" w:hAnsi="Times New Roman" w:cs="Times New Roman"/>
              </w:rPr>
              <w:t>Представление системы воспитательной работы, интерактивное взаимодействие со слушателями</w:t>
            </w:r>
          </w:p>
        </w:tc>
        <w:tc>
          <w:tcPr>
            <w:tcW w:w="2015" w:type="dxa"/>
          </w:tcPr>
          <w:p w:rsidR="00D12721" w:rsidRPr="00D12721" w:rsidRDefault="00D12721" w:rsidP="009A1CC2">
            <w:pPr>
              <w:pStyle w:val="a7"/>
              <w:jc w:val="left"/>
              <w:rPr>
                <w:b w:val="0"/>
                <w:bCs/>
                <w:sz w:val="22"/>
                <w:szCs w:val="22"/>
              </w:rPr>
            </w:pPr>
            <w:r w:rsidRPr="00D12721">
              <w:rPr>
                <w:b w:val="0"/>
                <w:bCs/>
                <w:sz w:val="22"/>
                <w:szCs w:val="22"/>
              </w:rPr>
              <w:t>Программа клубной работы</w:t>
            </w:r>
          </w:p>
        </w:tc>
        <w:tc>
          <w:tcPr>
            <w:tcW w:w="2086" w:type="dxa"/>
          </w:tcPr>
          <w:p w:rsidR="00D12721" w:rsidRPr="00D12721" w:rsidRDefault="00D12721" w:rsidP="001F603F">
            <w:pPr>
              <w:jc w:val="both"/>
              <w:rPr>
                <w:rFonts w:ascii="Times New Roman" w:hAnsi="Times New Roman" w:cs="Times New Roman"/>
              </w:rPr>
            </w:pPr>
            <w:r w:rsidRPr="00D12721">
              <w:rPr>
                <w:rFonts w:ascii="Times New Roman" w:hAnsi="Times New Roman" w:cs="Times New Roman"/>
              </w:rPr>
              <w:t>Актуальность темы, активные формы обучения</w:t>
            </w:r>
          </w:p>
        </w:tc>
      </w:tr>
      <w:tr w:rsidR="00D12721" w:rsidRPr="00D12721" w:rsidTr="00D12721">
        <w:tc>
          <w:tcPr>
            <w:tcW w:w="2271" w:type="dxa"/>
          </w:tcPr>
          <w:p w:rsidR="00D12721" w:rsidRPr="00D12721" w:rsidRDefault="00D12721" w:rsidP="00D12721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D12721">
              <w:rPr>
                <w:bCs/>
                <w:sz w:val="22"/>
                <w:szCs w:val="22"/>
              </w:rPr>
              <w:t>Воспитательная деятельность ОУ в контексте ФГОС общего образования</w:t>
            </w:r>
          </w:p>
          <w:p w:rsidR="00D12721" w:rsidRPr="00D12721" w:rsidRDefault="00D12721" w:rsidP="00D12721">
            <w:pPr>
              <w:jc w:val="both"/>
              <w:rPr>
                <w:rFonts w:ascii="Times New Roman" w:hAnsi="Times New Roman" w:cs="Times New Roman"/>
              </w:rPr>
            </w:pPr>
            <w:r w:rsidRPr="00D12721">
              <w:rPr>
                <w:rFonts w:ascii="Times New Roman" w:eastAsia="Calibri" w:hAnsi="Times New Roman" w:cs="Times New Roman"/>
                <w:bCs/>
              </w:rPr>
              <w:t xml:space="preserve">Эффективные формы взаимодействия педагогов с родительской </w:t>
            </w:r>
            <w:r w:rsidRPr="00D12721">
              <w:rPr>
                <w:rFonts w:ascii="Times New Roman" w:eastAsia="Calibri" w:hAnsi="Times New Roman" w:cs="Times New Roman"/>
                <w:bCs/>
              </w:rPr>
              <w:lastRenderedPageBreak/>
              <w:t xml:space="preserve">общественностью в реализации задач  воспитания </w:t>
            </w:r>
            <w:proofErr w:type="spellStart"/>
            <w:r w:rsidRPr="00D12721">
              <w:rPr>
                <w:rFonts w:ascii="Times New Roman" w:eastAsia="Calibri" w:hAnsi="Times New Roman" w:cs="Times New Roman"/>
                <w:bCs/>
              </w:rPr>
              <w:t>обучающихя</w:t>
            </w:r>
            <w:proofErr w:type="spellEnd"/>
          </w:p>
        </w:tc>
        <w:tc>
          <w:tcPr>
            <w:tcW w:w="2033" w:type="dxa"/>
          </w:tcPr>
          <w:p w:rsidR="00D12721" w:rsidRPr="00D12721" w:rsidRDefault="00D12721" w:rsidP="009A1CC2">
            <w:pPr>
              <w:rPr>
                <w:rFonts w:ascii="Times New Roman" w:eastAsia="Calibri" w:hAnsi="Times New Roman" w:cs="Times New Roman"/>
              </w:rPr>
            </w:pPr>
            <w:r w:rsidRPr="00D12721">
              <w:rPr>
                <w:rFonts w:ascii="Times New Roman" w:eastAsia="Calibri" w:hAnsi="Times New Roman" w:cs="Times New Roman"/>
              </w:rPr>
              <w:lastRenderedPageBreak/>
              <w:t>Преемственность начальной и основной</w:t>
            </w:r>
            <w:r w:rsidRPr="00D12721">
              <w:rPr>
                <w:rFonts w:ascii="Times New Roman" w:eastAsia="Calibri" w:hAnsi="Times New Roman" w:cs="Times New Roman"/>
              </w:rPr>
              <w:tab/>
              <w:t xml:space="preserve"> школы. Программа работы с родителями «Семь шагов друг к другу»</w:t>
            </w:r>
          </w:p>
        </w:tc>
        <w:tc>
          <w:tcPr>
            <w:tcW w:w="1767" w:type="dxa"/>
          </w:tcPr>
          <w:p w:rsidR="00D12721" w:rsidRPr="00D12721" w:rsidRDefault="00D12721" w:rsidP="009A1CC2">
            <w:pPr>
              <w:rPr>
                <w:rFonts w:ascii="Times New Roman" w:eastAsia="Calibri" w:hAnsi="Times New Roman" w:cs="Times New Roman"/>
              </w:rPr>
            </w:pPr>
            <w:r w:rsidRPr="00D12721">
              <w:rPr>
                <w:rFonts w:ascii="Times New Roman" w:eastAsia="Calibri" w:hAnsi="Times New Roman" w:cs="Times New Roman"/>
              </w:rPr>
              <w:t xml:space="preserve">Практикум </w:t>
            </w:r>
          </w:p>
        </w:tc>
        <w:tc>
          <w:tcPr>
            <w:tcW w:w="2015" w:type="dxa"/>
          </w:tcPr>
          <w:p w:rsidR="00D12721" w:rsidRPr="00D12721" w:rsidRDefault="00D12721" w:rsidP="009A1CC2">
            <w:pPr>
              <w:pStyle w:val="a7"/>
              <w:jc w:val="left"/>
              <w:rPr>
                <w:b w:val="0"/>
                <w:bCs/>
                <w:sz w:val="22"/>
                <w:szCs w:val="22"/>
              </w:rPr>
            </w:pPr>
            <w:r w:rsidRPr="00D12721">
              <w:rPr>
                <w:b w:val="0"/>
                <w:bCs/>
                <w:sz w:val="22"/>
                <w:szCs w:val="22"/>
              </w:rPr>
              <w:t>Конспекты внеклассных занятий</w:t>
            </w:r>
          </w:p>
        </w:tc>
        <w:tc>
          <w:tcPr>
            <w:tcW w:w="2086" w:type="dxa"/>
          </w:tcPr>
          <w:p w:rsidR="00D12721" w:rsidRPr="00D12721" w:rsidRDefault="00D12721" w:rsidP="001F603F">
            <w:pPr>
              <w:jc w:val="both"/>
              <w:rPr>
                <w:rFonts w:ascii="Times New Roman" w:hAnsi="Times New Roman" w:cs="Times New Roman"/>
              </w:rPr>
            </w:pPr>
            <w:r w:rsidRPr="00D12721">
              <w:rPr>
                <w:rFonts w:ascii="Times New Roman" w:hAnsi="Times New Roman" w:cs="Times New Roman"/>
              </w:rPr>
              <w:t>Актуальность темы, активные формы обучения</w:t>
            </w:r>
          </w:p>
        </w:tc>
      </w:tr>
    </w:tbl>
    <w:p w:rsidR="002B15E7" w:rsidRDefault="002B15E7" w:rsidP="001E38D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8DC" w:rsidRDefault="001E38DC" w:rsidP="001E38D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03F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Pr="001F603F">
        <w:rPr>
          <w:rFonts w:ascii="Times New Roman" w:hAnsi="Times New Roman" w:cs="Times New Roman"/>
          <w:sz w:val="28"/>
          <w:szCs w:val="28"/>
        </w:rPr>
        <w:t>Лучшие мероприятия стажировочной части образовательной программы курсов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«Современный образовательный менеджмент. Принцип государственно-общественного управления в образовании»</w:t>
      </w:r>
      <w:r w:rsidRPr="001F603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34" w:type="dxa"/>
        <w:tblLook w:val="04A0"/>
      </w:tblPr>
      <w:tblGrid>
        <w:gridCol w:w="1943"/>
        <w:gridCol w:w="2027"/>
        <w:gridCol w:w="2314"/>
        <w:gridCol w:w="2344"/>
        <w:gridCol w:w="1544"/>
      </w:tblGrid>
      <w:tr w:rsidR="00D50AC3" w:rsidRPr="00D50AC3" w:rsidTr="00D50AC3">
        <w:tc>
          <w:tcPr>
            <w:tcW w:w="1905" w:type="dxa"/>
          </w:tcPr>
          <w:p w:rsidR="001E38DC" w:rsidRPr="00D50AC3" w:rsidRDefault="001E38DC" w:rsidP="00AA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C3">
              <w:rPr>
                <w:rFonts w:ascii="Times New Roman" w:hAnsi="Times New Roman" w:cs="Times New Roman"/>
                <w:sz w:val="24"/>
                <w:szCs w:val="24"/>
              </w:rPr>
              <w:t>Наименование темы стажировки в соответствии с УТП образовательной программы</w:t>
            </w:r>
          </w:p>
        </w:tc>
        <w:tc>
          <w:tcPr>
            <w:tcW w:w="2036" w:type="dxa"/>
          </w:tcPr>
          <w:p w:rsidR="001E38DC" w:rsidRPr="00D50AC3" w:rsidRDefault="001E38DC" w:rsidP="00AA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C3">
              <w:rPr>
                <w:rFonts w:ascii="Times New Roman" w:hAnsi="Times New Roman" w:cs="Times New Roman"/>
                <w:sz w:val="24"/>
                <w:szCs w:val="24"/>
              </w:rPr>
              <w:t>Тема мероприятия стажировки</w:t>
            </w:r>
          </w:p>
        </w:tc>
        <w:tc>
          <w:tcPr>
            <w:tcW w:w="2325" w:type="dxa"/>
          </w:tcPr>
          <w:p w:rsidR="001E38DC" w:rsidRPr="00D50AC3" w:rsidRDefault="001E38DC" w:rsidP="00AA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C3">
              <w:rPr>
                <w:rFonts w:ascii="Times New Roman" w:hAnsi="Times New Roman" w:cs="Times New Roman"/>
                <w:sz w:val="24"/>
                <w:szCs w:val="24"/>
              </w:rPr>
              <w:t>Предлагаемые формы работы со слушателями в период стажировки</w:t>
            </w:r>
          </w:p>
        </w:tc>
        <w:tc>
          <w:tcPr>
            <w:tcW w:w="2355" w:type="dxa"/>
          </w:tcPr>
          <w:p w:rsidR="001E38DC" w:rsidRPr="00D50AC3" w:rsidRDefault="001E38DC" w:rsidP="00AA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C3">
              <w:rPr>
                <w:rFonts w:ascii="Times New Roman" w:hAnsi="Times New Roman" w:cs="Times New Roman"/>
                <w:sz w:val="24"/>
                <w:szCs w:val="24"/>
              </w:rPr>
              <w:t>Перечень материалов, предоставляемых ОУ в период стажировки слушателям по теме мероприятия</w:t>
            </w:r>
          </w:p>
        </w:tc>
        <w:tc>
          <w:tcPr>
            <w:tcW w:w="1551" w:type="dxa"/>
          </w:tcPr>
          <w:p w:rsidR="001E38DC" w:rsidRPr="00D50AC3" w:rsidRDefault="001E38DC" w:rsidP="00AA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C3">
              <w:rPr>
                <w:rFonts w:ascii="Times New Roman" w:hAnsi="Times New Roman" w:cs="Times New Roman"/>
                <w:sz w:val="24"/>
                <w:szCs w:val="24"/>
              </w:rPr>
              <w:t>Обоснование выбора слушателями данной темы и формы стажировки</w:t>
            </w:r>
          </w:p>
        </w:tc>
      </w:tr>
      <w:tr w:rsidR="00D50AC3" w:rsidRPr="00D50AC3" w:rsidTr="00D50AC3">
        <w:tc>
          <w:tcPr>
            <w:tcW w:w="1905" w:type="dxa"/>
          </w:tcPr>
          <w:p w:rsidR="001E38DC" w:rsidRPr="00D50AC3" w:rsidRDefault="00D12721" w:rsidP="00AA052C">
            <w:pPr>
              <w:jc w:val="both"/>
              <w:rPr>
                <w:rFonts w:ascii="Times New Roman" w:hAnsi="Times New Roman" w:cs="Times New Roman"/>
              </w:rPr>
            </w:pPr>
            <w:r w:rsidRPr="00D50AC3">
              <w:rPr>
                <w:rFonts w:ascii="Times New Roman" w:eastAsia="Calibri" w:hAnsi="Times New Roman" w:cs="Times New Roman"/>
                <w:color w:val="000000"/>
              </w:rPr>
              <w:t>Организационно-правовые формы органов государственно-общественного управления: сущность и назначение, организация и основные направления деятельности</w:t>
            </w:r>
          </w:p>
        </w:tc>
        <w:tc>
          <w:tcPr>
            <w:tcW w:w="2036" w:type="dxa"/>
          </w:tcPr>
          <w:p w:rsidR="001E38DC" w:rsidRPr="00D50AC3" w:rsidRDefault="00D12721" w:rsidP="00AA052C">
            <w:pPr>
              <w:jc w:val="both"/>
              <w:rPr>
                <w:rFonts w:ascii="Times New Roman" w:hAnsi="Times New Roman" w:cs="Times New Roman"/>
              </w:rPr>
            </w:pPr>
            <w:r w:rsidRPr="00D50AC3">
              <w:rPr>
                <w:rFonts w:ascii="Times New Roman" w:eastAsia="Calibri" w:hAnsi="Times New Roman" w:cs="Times New Roman"/>
              </w:rPr>
              <w:t xml:space="preserve">Управляющий совет как наиболее эффективная форма организации </w:t>
            </w:r>
            <w:proofErr w:type="gramStart"/>
            <w:r w:rsidRPr="00D50AC3">
              <w:rPr>
                <w:rFonts w:ascii="Times New Roman" w:eastAsia="Calibri" w:hAnsi="Times New Roman" w:cs="Times New Roman"/>
              </w:rPr>
              <w:t>общественного</w:t>
            </w:r>
            <w:proofErr w:type="gramEnd"/>
            <w:r w:rsidRPr="00D50AC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0AC3">
              <w:rPr>
                <w:rFonts w:ascii="Times New Roman" w:eastAsia="Calibri" w:hAnsi="Times New Roman" w:cs="Times New Roman"/>
              </w:rPr>
              <w:t>соуправления</w:t>
            </w:r>
            <w:proofErr w:type="spellEnd"/>
            <w:r w:rsidRPr="00D50AC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25" w:type="dxa"/>
          </w:tcPr>
          <w:p w:rsidR="001E38DC" w:rsidRPr="00D50AC3" w:rsidRDefault="00D12721" w:rsidP="00AA052C">
            <w:pPr>
              <w:jc w:val="both"/>
              <w:rPr>
                <w:rFonts w:ascii="Times New Roman" w:hAnsi="Times New Roman" w:cs="Times New Roman"/>
              </w:rPr>
            </w:pPr>
            <w:r w:rsidRPr="00D50AC3">
              <w:rPr>
                <w:rFonts w:ascii="Times New Roman" w:eastAsia="Calibri" w:hAnsi="Times New Roman" w:cs="Times New Roman"/>
              </w:rPr>
              <w:t>Имитационная работа со слушателями, проектирование педагогического совета «Формы ГОУ»</w:t>
            </w:r>
          </w:p>
        </w:tc>
        <w:tc>
          <w:tcPr>
            <w:tcW w:w="2355" w:type="dxa"/>
          </w:tcPr>
          <w:p w:rsidR="00D12721" w:rsidRPr="00D50AC3" w:rsidRDefault="00D12721" w:rsidP="00D12721">
            <w:pPr>
              <w:pStyle w:val="a7"/>
              <w:jc w:val="left"/>
              <w:rPr>
                <w:b w:val="0"/>
                <w:bCs/>
                <w:sz w:val="22"/>
                <w:szCs w:val="22"/>
              </w:rPr>
            </w:pPr>
            <w:r w:rsidRPr="00D50AC3">
              <w:rPr>
                <w:b w:val="0"/>
                <w:bCs/>
                <w:sz w:val="22"/>
                <w:szCs w:val="22"/>
              </w:rPr>
              <w:t>Электронная презентация,</w:t>
            </w:r>
          </w:p>
          <w:p w:rsidR="001E38DC" w:rsidRPr="00D50AC3" w:rsidRDefault="00D12721" w:rsidP="00D12721">
            <w:pPr>
              <w:jc w:val="both"/>
              <w:rPr>
                <w:rFonts w:ascii="Times New Roman" w:hAnsi="Times New Roman" w:cs="Times New Roman"/>
              </w:rPr>
            </w:pPr>
            <w:r w:rsidRPr="00D50AC3">
              <w:rPr>
                <w:rFonts w:ascii="Times New Roman" w:eastAsia="Calibri" w:hAnsi="Times New Roman" w:cs="Times New Roman"/>
                <w:bCs/>
              </w:rPr>
              <w:t>План  педагогического совета</w:t>
            </w:r>
          </w:p>
        </w:tc>
        <w:tc>
          <w:tcPr>
            <w:tcW w:w="1551" w:type="dxa"/>
          </w:tcPr>
          <w:p w:rsidR="001E38DC" w:rsidRPr="00D50AC3" w:rsidRDefault="00D50AC3" w:rsidP="00AA052C">
            <w:pPr>
              <w:jc w:val="both"/>
              <w:rPr>
                <w:rFonts w:ascii="Times New Roman" w:hAnsi="Times New Roman" w:cs="Times New Roman"/>
              </w:rPr>
            </w:pPr>
            <w:r w:rsidRPr="00D50AC3">
              <w:rPr>
                <w:rFonts w:ascii="Times New Roman" w:hAnsi="Times New Roman" w:cs="Times New Roman"/>
              </w:rPr>
              <w:t>Актуальность темы, активные формы обучения</w:t>
            </w:r>
          </w:p>
        </w:tc>
      </w:tr>
      <w:tr w:rsidR="00D50AC3" w:rsidRPr="00D50AC3" w:rsidTr="00D50AC3">
        <w:tc>
          <w:tcPr>
            <w:tcW w:w="1905" w:type="dxa"/>
          </w:tcPr>
          <w:p w:rsidR="001E38DC" w:rsidRPr="00D50AC3" w:rsidRDefault="00D50AC3" w:rsidP="00AA052C">
            <w:pPr>
              <w:jc w:val="both"/>
              <w:rPr>
                <w:rFonts w:ascii="Times New Roman" w:hAnsi="Times New Roman" w:cs="Times New Roman"/>
              </w:rPr>
            </w:pPr>
            <w:r w:rsidRPr="00D50AC3">
              <w:rPr>
                <w:rFonts w:ascii="Times New Roman" w:eastAsia="Calibri" w:hAnsi="Times New Roman" w:cs="Times New Roman"/>
                <w:color w:val="000000"/>
              </w:rPr>
              <w:t>Организационно-правовые формы органов государственно-общественного управления: сущность и назначение, организация и основные направления деятельности</w:t>
            </w:r>
          </w:p>
        </w:tc>
        <w:tc>
          <w:tcPr>
            <w:tcW w:w="2036" w:type="dxa"/>
          </w:tcPr>
          <w:p w:rsidR="001E38DC" w:rsidRPr="00D50AC3" w:rsidRDefault="00D12721" w:rsidP="00AA052C">
            <w:pPr>
              <w:jc w:val="both"/>
              <w:rPr>
                <w:rFonts w:ascii="Times New Roman" w:hAnsi="Times New Roman" w:cs="Times New Roman"/>
              </w:rPr>
            </w:pPr>
            <w:r w:rsidRPr="00D50AC3">
              <w:rPr>
                <w:rFonts w:ascii="Times New Roman" w:eastAsia="Calibri" w:hAnsi="Times New Roman" w:cs="Times New Roman"/>
              </w:rPr>
              <w:t>Организационно-управленческие условия обеспечения непрерывного профессионального развития педагогических работников как требования государственного заказа</w:t>
            </w:r>
          </w:p>
        </w:tc>
        <w:tc>
          <w:tcPr>
            <w:tcW w:w="2325" w:type="dxa"/>
          </w:tcPr>
          <w:p w:rsidR="001E38DC" w:rsidRPr="00D50AC3" w:rsidRDefault="00D12721" w:rsidP="00AA052C">
            <w:pPr>
              <w:jc w:val="both"/>
              <w:rPr>
                <w:rFonts w:ascii="Times New Roman" w:hAnsi="Times New Roman" w:cs="Times New Roman"/>
              </w:rPr>
            </w:pPr>
            <w:r w:rsidRPr="00D50AC3">
              <w:rPr>
                <w:rFonts w:ascii="Times New Roman" w:eastAsia="Calibri" w:hAnsi="Times New Roman" w:cs="Times New Roman"/>
              </w:rPr>
              <w:t>Имитационная работа со слушателями, проектирование</w:t>
            </w:r>
            <w:r w:rsidRPr="00D50AC3">
              <w:rPr>
                <w:rFonts w:ascii="Times New Roman" w:hAnsi="Times New Roman" w:cs="Times New Roman"/>
              </w:rPr>
              <w:t xml:space="preserve"> вариативной части персонифицированной программы</w:t>
            </w:r>
          </w:p>
        </w:tc>
        <w:tc>
          <w:tcPr>
            <w:tcW w:w="2355" w:type="dxa"/>
          </w:tcPr>
          <w:p w:rsidR="001E38DC" w:rsidRPr="00D50AC3" w:rsidRDefault="00D12721" w:rsidP="00AA052C">
            <w:pPr>
              <w:jc w:val="both"/>
              <w:rPr>
                <w:rFonts w:ascii="Times New Roman" w:hAnsi="Times New Roman" w:cs="Times New Roman"/>
              </w:rPr>
            </w:pPr>
            <w:r w:rsidRPr="00D50AC3">
              <w:rPr>
                <w:rFonts w:ascii="Times New Roman" w:eastAsia="Calibri" w:hAnsi="Times New Roman" w:cs="Times New Roman"/>
                <w:bCs/>
              </w:rPr>
              <w:t>План создания персонифицированных программ, электронная презентация</w:t>
            </w:r>
          </w:p>
        </w:tc>
        <w:tc>
          <w:tcPr>
            <w:tcW w:w="1551" w:type="dxa"/>
          </w:tcPr>
          <w:p w:rsidR="001E38DC" w:rsidRPr="00D50AC3" w:rsidRDefault="00D50AC3" w:rsidP="00AA052C">
            <w:pPr>
              <w:jc w:val="both"/>
              <w:rPr>
                <w:rFonts w:ascii="Times New Roman" w:hAnsi="Times New Roman" w:cs="Times New Roman"/>
              </w:rPr>
            </w:pPr>
            <w:r w:rsidRPr="00D50AC3">
              <w:rPr>
                <w:rFonts w:ascii="Times New Roman" w:hAnsi="Times New Roman" w:cs="Times New Roman"/>
              </w:rPr>
              <w:t>Актуальность темы, активные формы обучения</w:t>
            </w:r>
          </w:p>
        </w:tc>
      </w:tr>
      <w:tr w:rsidR="00D50AC3" w:rsidRPr="00D50AC3" w:rsidTr="00D50AC3">
        <w:tc>
          <w:tcPr>
            <w:tcW w:w="1905" w:type="dxa"/>
            <w:vMerge w:val="restart"/>
          </w:tcPr>
          <w:p w:rsidR="00D50AC3" w:rsidRPr="00D50AC3" w:rsidRDefault="00D50AC3" w:rsidP="00FE71E6">
            <w:pPr>
              <w:jc w:val="both"/>
              <w:rPr>
                <w:rFonts w:ascii="Times New Roman" w:hAnsi="Times New Roman" w:cs="Times New Roman"/>
              </w:rPr>
            </w:pPr>
            <w:r w:rsidRPr="00D50AC3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t xml:space="preserve">Обязательная отчетность образовательного учреждения, формы ее представления: </w:t>
            </w:r>
            <w:r w:rsidR="00FE71E6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t xml:space="preserve">отчет о результатах </w:t>
            </w:r>
            <w:proofErr w:type="spellStart"/>
            <w:r w:rsidR="00FE71E6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t>самообследования</w:t>
            </w:r>
            <w:proofErr w:type="spellEnd"/>
            <w:r w:rsidRPr="00D50AC3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t>, сайт образовательного учреждения</w:t>
            </w:r>
          </w:p>
        </w:tc>
        <w:tc>
          <w:tcPr>
            <w:tcW w:w="2036" w:type="dxa"/>
          </w:tcPr>
          <w:p w:rsidR="00D50AC3" w:rsidRPr="00D50AC3" w:rsidRDefault="00D50AC3" w:rsidP="00AA052C">
            <w:pPr>
              <w:jc w:val="both"/>
              <w:rPr>
                <w:rFonts w:ascii="Times New Roman" w:hAnsi="Times New Roman" w:cs="Times New Roman"/>
              </w:rPr>
            </w:pPr>
            <w:r w:rsidRPr="00D50AC3">
              <w:rPr>
                <w:rFonts w:ascii="Times New Roman" w:eastAsia="Calibri" w:hAnsi="Times New Roman" w:cs="Times New Roman"/>
              </w:rPr>
              <w:t>Сайт  – работа на имидж ОУ (принципы создания, структура, работа с сайтом)</w:t>
            </w:r>
          </w:p>
        </w:tc>
        <w:tc>
          <w:tcPr>
            <w:tcW w:w="2325" w:type="dxa"/>
          </w:tcPr>
          <w:p w:rsidR="00D50AC3" w:rsidRPr="00D50AC3" w:rsidRDefault="00D50AC3" w:rsidP="009A1CC2">
            <w:pPr>
              <w:pStyle w:val="a7"/>
              <w:rPr>
                <w:b w:val="0"/>
                <w:bCs/>
                <w:sz w:val="22"/>
                <w:szCs w:val="22"/>
              </w:rPr>
            </w:pPr>
            <w:r w:rsidRPr="00D50AC3">
              <w:rPr>
                <w:b w:val="0"/>
                <w:bCs/>
                <w:sz w:val="22"/>
                <w:szCs w:val="22"/>
              </w:rPr>
              <w:t>Групповая работа</w:t>
            </w:r>
          </w:p>
          <w:p w:rsidR="00D50AC3" w:rsidRPr="00D50AC3" w:rsidRDefault="00D50AC3" w:rsidP="009A1CC2">
            <w:pPr>
              <w:pStyle w:val="a7"/>
              <w:rPr>
                <w:b w:val="0"/>
                <w:bCs/>
                <w:sz w:val="22"/>
                <w:szCs w:val="22"/>
              </w:rPr>
            </w:pPr>
            <w:r w:rsidRPr="00D50AC3">
              <w:rPr>
                <w:b w:val="0"/>
                <w:bCs/>
                <w:sz w:val="22"/>
                <w:szCs w:val="22"/>
              </w:rPr>
              <w:t>«Анализ сайтов образовательных учреждений»</w:t>
            </w:r>
          </w:p>
        </w:tc>
        <w:tc>
          <w:tcPr>
            <w:tcW w:w="2355" w:type="dxa"/>
          </w:tcPr>
          <w:p w:rsidR="00D50AC3" w:rsidRPr="00D50AC3" w:rsidRDefault="00D50AC3" w:rsidP="009A1CC2">
            <w:pPr>
              <w:pStyle w:val="a7"/>
              <w:jc w:val="left"/>
              <w:rPr>
                <w:b w:val="0"/>
                <w:bCs/>
                <w:sz w:val="22"/>
                <w:szCs w:val="22"/>
              </w:rPr>
            </w:pPr>
            <w:r w:rsidRPr="00D50AC3">
              <w:rPr>
                <w:b w:val="0"/>
                <w:bCs/>
                <w:sz w:val="22"/>
                <w:szCs w:val="22"/>
              </w:rPr>
              <w:t>Карта анализа сайта</w:t>
            </w:r>
          </w:p>
        </w:tc>
        <w:tc>
          <w:tcPr>
            <w:tcW w:w="1551" w:type="dxa"/>
          </w:tcPr>
          <w:p w:rsidR="00D50AC3" w:rsidRPr="00D50AC3" w:rsidRDefault="00D50AC3" w:rsidP="00AA052C">
            <w:pPr>
              <w:jc w:val="both"/>
              <w:rPr>
                <w:rFonts w:ascii="Times New Roman" w:hAnsi="Times New Roman" w:cs="Times New Roman"/>
              </w:rPr>
            </w:pPr>
            <w:r w:rsidRPr="00D50AC3">
              <w:rPr>
                <w:rFonts w:ascii="Times New Roman" w:hAnsi="Times New Roman" w:cs="Times New Roman"/>
              </w:rPr>
              <w:t>Актуальность темы, активные формы обучения</w:t>
            </w:r>
          </w:p>
        </w:tc>
      </w:tr>
      <w:tr w:rsidR="00D50AC3" w:rsidRPr="00D50AC3" w:rsidTr="00D50AC3">
        <w:tc>
          <w:tcPr>
            <w:tcW w:w="1905" w:type="dxa"/>
            <w:vMerge/>
          </w:tcPr>
          <w:p w:rsidR="00D50AC3" w:rsidRPr="00D50AC3" w:rsidRDefault="00D50AC3" w:rsidP="00AA05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D50AC3" w:rsidRPr="00D50AC3" w:rsidRDefault="00FE71E6" w:rsidP="00AA05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Отчет о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самообследовании</w:t>
            </w:r>
            <w:proofErr w:type="spellEnd"/>
            <w:r w:rsidR="00D50AC3" w:rsidRPr="00D50AC3">
              <w:rPr>
                <w:rFonts w:ascii="Times New Roman" w:eastAsia="Calibri" w:hAnsi="Times New Roman" w:cs="Times New Roman"/>
                <w:bCs/>
              </w:rPr>
              <w:t>: требования к структуре, технологии подготовки</w:t>
            </w:r>
          </w:p>
        </w:tc>
        <w:tc>
          <w:tcPr>
            <w:tcW w:w="2325" w:type="dxa"/>
          </w:tcPr>
          <w:p w:rsidR="00D50AC3" w:rsidRPr="00D50AC3" w:rsidRDefault="00D50AC3" w:rsidP="00FE71E6">
            <w:pPr>
              <w:pStyle w:val="a7"/>
              <w:rPr>
                <w:b w:val="0"/>
                <w:bCs/>
                <w:sz w:val="22"/>
                <w:szCs w:val="22"/>
              </w:rPr>
            </w:pPr>
            <w:r w:rsidRPr="00D50AC3">
              <w:rPr>
                <w:b w:val="0"/>
                <w:bCs/>
                <w:sz w:val="22"/>
                <w:szCs w:val="22"/>
              </w:rPr>
              <w:t>Групповая работа «</w:t>
            </w:r>
            <w:r w:rsidR="00FE71E6">
              <w:rPr>
                <w:b w:val="0"/>
                <w:bCs/>
                <w:sz w:val="22"/>
                <w:szCs w:val="22"/>
              </w:rPr>
              <w:t xml:space="preserve">Подготовка отчета  о результатах </w:t>
            </w:r>
            <w:proofErr w:type="spellStart"/>
            <w:r w:rsidR="00FE71E6">
              <w:rPr>
                <w:b w:val="0"/>
                <w:bCs/>
                <w:sz w:val="22"/>
                <w:szCs w:val="22"/>
              </w:rPr>
              <w:t>самообследования</w:t>
            </w:r>
            <w:proofErr w:type="spellEnd"/>
            <w:r w:rsidRPr="00D50AC3">
              <w:rPr>
                <w:b w:val="0"/>
                <w:bCs/>
                <w:sz w:val="22"/>
                <w:szCs w:val="22"/>
              </w:rPr>
              <w:t xml:space="preserve">»,  </w:t>
            </w:r>
            <w:r w:rsidR="00FE71E6">
              <w:rPr>
                <w:b w:val="0"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2355" w:type="dxa"/>
          </w:tcPr>
          <w:p w:rsidR="00D50AC3" w:rsidRPr="00D50AC3" w:rsidRDefault="00300772" w:rsidP="00300772">
            <w:pPr>
              <w:pStyle w:val="a7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Показатели деятельности организации</w:t>
            </w:r>
            <w:r w:rsidR="00D50AC3" w:rsidRPr="00D50AC3">
              <w:rPr>
                <w:b w:val="0"/>
                <w:bCs/>
                <w:sz w:val="22"/>
                <w:szCs w:val="22"/>
              </w:rPr>
              <w:t xml:space="preserve">, план подготовки отчета. </w:t>
            </w:r>
          </w:p>
        </w:tc>
        <w:tc>
          <w:tcPr>
            <w:tcW w:w="1551" w:type="dxa"/>
          </w:tcPr>
          <w:p w:rsidR="00D50AC3" w:rsidRPr="00D50AC3" w:rsidRDefault="00D50AC3" w:rsidP="00AA052C">
            <w:pPr>
              <w:jc w:val="both"/>
              <w:rPr>
                <w:rFonts w:ascii="Times New Roman" w:hAnsi="Times New Roman" w:cs="Times New Roman"/>
              </w:rPr>
            </w:pPr>
            <w:r w:rsidRPr="00D50AC3">
              <w:rPr>
                <w:rFonts w:ascii="Times New Roman" w:hAnsi="Times New Roman" w:cs="Times New Roman"/>
              </w:rPr>
              <w:t>Актуальность темы, активные формы обучения</w:t>
            </w:r>
          </w:p>
        </w:tc>
      </w:tr>
    </w:tbl>
    <w:p w:rsidR="002B15E7" w:rsidRDefault="002B15E7" w:rsidP="00E428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0AC3" w:rsidRDefault="00D50AC3" w:rsidP="00D50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AC3" w:rsidRPr="00300772" w:rsidRDefault="00D50AC3" w:rsidP="00D50AC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0772">
        <w:rPr>
          <w:rFonts w:ascii="Times New Roman" w:hAnsi="Times New Roman" w:cs="Times New Roman"/>
          <w:color w:val="FF0000"/>
          <w:sz w:val="28"/>
          <w:szCs w:val="28"/>
        </w:rPr>
        <w:t>Фотографии и отзывы находятся по ссылкам</w:t>
      </w:r>
    </w:p>
    <w:p w:rsidR="00B97910" w:rsidRDefault="00AC5880" w:rsidP="00B97910">
      <w:hyperlink r:id="rId5" w:history="1">
        <w:r w:rsidR="00B97910" w:rsidRPr="00CB3657">
          <w:rPr>
            <w:rStyle w:val="a9"/>
          </w:rPr>
          <w:t>http://www.l6.miass.ru/index.php?name=news&amp;op=readfull&amp;news=37&amp;topic=1</w:t>
        </w:r>
      </w:hyperlink>
      <w:r w:rsidR="00B97910">
        <w:t xml:space="preserve"> </w:t>
      </w:r>
    </w:p>
    <w:p w:rsidR="00B97910" w:rsidRDefault="00AC5880" w:rsidP="00B97910">
      <w:hyperlink r:id="rId6" w:history="1">
        <w:r w:rsidR="00B97910" w:rsidRPr="00CB3657">
          <w:rPr>
            <w:rStyle w:val="a9"/>
          </w:rPr>
          <w:t>http://www.l6.miass.ru/index.php?name=news&amp;op=readfull&amp;news=31&amp;topic=1</w:t>
        </w:r>
      </w:hyperlink>
      <w:r w:rsidR="00B97910">
        <w:t xml:space="preserve"> </w:t>
      </w:r>
    </w:p>
    <w:p w:rsidR="00B97910" w:rsidRDefault="00AC5880" w:rsidP="00B97910">
      <w:hyperlink r:id="rId7" w:history="1">
        <w:r w:rsidR="00B97910" w:rsidRPr="00CB3657">
          <w:rPr>
            <w:rStyle w:val="a9"/>
          </w:rPr>
          <w:t>http://www.l6.miass.ru/index.php?name=news&amp;op=readfull&amp;news=30&amp;topic=1</w:t>
        </w:r>
      </w:hyperlink>
      <w:r w:rsidR="00B97910">
        <w:t xml:space="preserve"> </w:t>
      </w:r>
    </w:p>
    <w:p w:rsidR="00B97910" w:rsidRPr="001F603F" w:rsidRDefault="00AC5880" w:rsidP="00B9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97910" w:rsidRPr="00CB3657">
          <w:rPr>
            <w:rStyle w:val="a9"/>
          </w:rPr>
          <w:t>http://www.youtube.com/watch?v=Di8j714R9V8</w:t>
        </w:r>
      </w:hyperlink>
    </w:p>
    <w:sectPr w:rsidR="00B97910" w:rsidRPr="001F603F" w:rsidSect="00D841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6EF0"/>
    <w:multiLevelType w:val="hybridMultilevel"/>
    <w:tmpl w:val="2870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07647"/>
    <w:multiLevelType w:val="hybridMultilevel"/>
    <w:tmpl w:val="2870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A1CA2"/>
    <w:multiLevelType w:val="hybridMultilevel"/>
    <w:tmpl w:val="6AB663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533FD"/>
    <w:multiLevelType w:val="hybridMultilevel"/>
    <w:tmpl w:val="3188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7441"/>
    <w:rsid w:val="00067BCA"/>
    <w:rsid w:val="000D1A72"/>
    <w:rsid w:val="001E38DC"/>
    <w:rsid w:val="001F603F"/>
    <w:rsid w:val="002B15E7"/>
    <w:rsid w:val="00300772"/>
    <w:rsid w:val="00315DCF"/>
    <w:rsid w:val="00445A8C"/>
    <w:rsid w:val="004B69C7"/>
    <w:rsid w:val="00575A4E"/>
    <w:rsid w:val="00753BA5"/>
    <w:rsid w:val="008E4F8B"/>
    <w:rsid w:val="00A00B47"/>
    <w:rsid w:val="00A514F1"/>
    <w:rsid w:val="00AC5880"/>
    <w:rsid w:val="00B97910"/>
    <w:rsid w:val="00CA277B"/>
    <w:rsid w:val="00CE3A7F"/>
    <w:rsid w:val="00D12721"/>
    <w:rsid w:val="00D43D0B"/>
    <w:rsid w:val="00D50AC3"/>
    <w:rsid w:val="00D84174"/>
    <w:rsid w:val="00DB70FE"/>
    <w:rsid w:val="00E27441"/>
    <w:rsid w:val="00E42835"/>
    <w:rsid w:val="00EC50EC"/>
    <w:rsid w:val="00FE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47"/>
  </w:style>
  <w:style w:type="paragraph" w:styleId="1">
    <w:name w:val="heading 1"/>
    <w:basedOn w:val="a"/>
    <w:next w:val="a"/>
    <w:link w:val="10"/>
    <w:uiPriority w:val="9"/>
    <w:qFormat/>
    <w:rsid w:val="00B9791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41"/>
    <w:pPr>
      <w:ind w:left="720"/>
      <w:contextualSpacing/>
    </w:pPr>
  </w:style>
  <w:style w:type="table" w:styleId="a4">
    <w:name w:val="Table Grid"/>
    <w:basedOn w:val="a1"/>
    <w:uiPriority w:val="59"/>
    <w:rsid w:val="00445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9C7"/>
    <w:rPr>
      <w:rFonts w:ascii="Tahoma" w:hAnsi="Tahoma" w:cs="Tahoma"/>
      <w:sz w:val="16"/>
      <w:szCs w:val="16"/>
    </w:rPr>
  </w:style>
  <w:style w:type="paragraph" w:styleId="a7">
    <w:name w:val="Title"/>
    <w:aliases w:val=" Знак,Знак"/>
    <w:basedOn w:val="a"/>
    <w:link w:val="a8"/>
    <w:qFormat/>
    <w:rsid w:val="00D127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Название Знак"/>
    <w:aliases w:val=" Знак Знак,Знак Знак"/>
    <w:basedOn w:val="a0"/>
    <w:link w:val="a7"/>
    <w:rsid w:val="00D1272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910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styleId="a9">
    <w:name w:val="Hyperlink"/>
    <w:basedOn w:val="a0"/>
    <w:uiPriority w:val="99"/>
    <w:unhideWhenUsed/>
    <w:rsid w:val="00B97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i8j714R9V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6.miass.ru/index.php?name=news&amp;op=readfull&amp;news=30&amp;topic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6.miass.ru/index.php?name=news&amp;op=readfull&amp;news=31&amp;topic=1" TargetMode="External"/><Relationship Id="rId5" Type="http://schemas.openxmlformats.org/officeDocument/2006/relationships/hyperlink" Target="http://www.l6.miass.ru/index.php?name=news&amp;op=readfull&amp;news=37&amp;topic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ЧИППКРО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solodkova_ea</dc:creator>
  <cp:keywords/>
  <dc:description/>
  <cp:lastModifiedBy>Admin</cp:lastModifiedBy>
  <cp:revision>11</cp:revision>
  <cp:lastPrinted>2013-01-29T09:30:00Z</cp:lastPrinted>
  <dcterms:created xsi:type="dcterms:W3CDTF">2013-01-29T03:07:00Z</dcterms:created>
  <dcterms:modified xsi:type="dcterms:W3CDTF">2014-11-21T04:22:00Z</dcterms:modified>
</cp:coreProperties>
</file>